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D9" w:rsidRPr="000E134D" w:rsidRDefault="000E134D" w:rsidP="009412D9">
      <w:pPr>
        <w:rPr>
          <w:rFonts w:ascii="UkrainianBrushScript" w:hAnsi="UkrainianBrushScript" w:cs="Times New Roman"/>
          <w:sz w:val="72"/>
          <w:szCs w:val="72"/>
          <w:lang w:val="ru-RU"/>
        </w:rPr>
      </w:pPr>
      <w:r w:rsidRPr="000E134D">
        <w:rPr>
          <w:rFonts w:ascii="UkrainianBrushScript" w:hAnsi="UkrainianBrushScript" w:cs="Times New Roman"/>
          <w:noProof/>
          <w:sz w:val="72"/>
          <w:szCs w:val="72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77B15" wp14:editId="5EA9A939">
                <wp:simplePos x="0" y="0"/>
                <wp:positionH relativeFrom="column">
                  <wp:posOffset>2295525</wp:posOffset>
                </wp:positionH>
                <wp:positionV relativeFrom="paragraph">
                  <wp:posOffset>-115570</wp:posOffset>
                </wp:positionV>
                <wp:extent cx="1238249" cy="475614"/>
                <wp:effectExtent l="57150" t="57150" r="57785" b="5842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49" cy="4756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10800000" rev="0"/>
                          </a:camera>
                          <a:lightRig rig="threePt" dir="t"/>
                        </a:scene3d>
                        <a:sp3d contourW="12700" prstMaterial="legacyWireframe">
                          <a:contourClr>
                            <a:schemeClr val="bg1"/>
                          </a:contourClr>
                        </a:sp3d>
                      </wps:spPr>
                      <wps:txbx>
                        <w:txbxContent>
                          <w:p w:rsidR="000E134D" w:rsidRDefault="009B0350" w:rsidP="009B0350">
                            <w:pPr>
                              <w:jc w:val="center"/>
                            </w:pPr>
                            <w:bookmarkStart w:id="0" w:name="_GoBack"/>
                            <w:r w:rsidRPr="009412D9">
                              <w:rPr>
                                <w:rFonts w:ascii="RoscherkDL" w:hAnsi="RoscherkDL" w:cs="Times New Roman"/>
                                <w:sz w:val="40"/>
                                <w:szCs w:val="40"/>
                                <w:lang w:val="ru-RU"/>
                              </w:rPr>
                              <w:t>стерео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80.75pt;margin-top:-9.1pt;width:97.5pt;height:3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">
                <v:textbox>
                  <w:txbxContent>
                    <w:p w:rsidR="000E134D" w:rsidRDefault="009B0350" w:rsidP="009B0350">
                      <w:pPr>
                        <w:jc w:val="center"/>
                      </w:pPr>
                      <w:bookmarkStart w:id="1" w:name="_GoBack"/>
                      <w:r w:rsidRPr="009412D9">
                        <w:rPr>
                          <w:rFonts w:ascii="RoscherkDL" w:hAnsi="RoscherkDL" w:cs="Times New Roman"/>
                          <w:sz w:val="40"/>
                          <w:szCs w:val="40"/>
                          <w:lang w:val="ru-RU"/>
                        </w:rPr>
                        <w:t>стерео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23BA1" w:rsidRDefault="00D23BA1" w:rsidP="00F2424D">
      <w:pPr>
        <w:rPr>
          <w:rFonts w:ascii="UkrainianBrushScript" w:hAnsi="UkrainianBrushScript" w:cs="Times New Roman"/>
          <w:b/>
          <w:sz w:val="72"/>
          <w:szCs w:val="72"/>
          <w:lang w:val="ru-RU"/>
        </w:rPr>
      </w:pPr>
    </w:p>
    <w:p w:rsidR="00D23BA1" w:rsidRDefault="00D23BA1">
      <w:pPr>
        <w:rPr>
          <w:rFonts w:ascii="UkrainianBrushScript" w:hAnsi="UkrainianBrushScript" w:cs="Times New Roman"/>
          <w:b/>
          <w:sz w:val="72"/>
          <w:szCs w:val="72"/>
          <w:lang w:val="ru-RU"/>
        </w:rPr>
      </w:pPr>
    </w:p>
    <w:p w:rsidR="00D23BA1" w:rsidRDefault="00D23BA1">
      <w:pPr>
        <w:rPr>
          <w:rFonts w:ascii="UkrainianBrushScript" w:hAnsi="UkrainianBrushScript" w:cs="Times New Roman"/>
          <w:b/>
          <w:sz w:val="72"/>
          <w:szCs w:val="72"/>
          <w:lang w:val="ru-RU"/>
        </w:rPr>
      </w:pPr>
    </w:p>
    <w:sectPr w:rsidR="00D23BA1" w:rsidSect="00F2424D">
      <w:pgSz w:w="11906" w:h="16838"/>
      <w:pgMar w:top="540" w:right="206" w:bottom="85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rushScript">
    <w:panose1 w:val="02027200000000000000"/>
    <w:charset w:val="00"/>
    <w:family w:val="roman"/>
    <w:pitch w:val="variable"/>
    <w:sig w:usb0="00000203" w:usb1="00000000" w:usb2="00000000" w:usb3="00000000" w:csb0="00000005" w:csb1="00000000"/>
  </w:font>
  <w:font w:name="RoscherkDL">
    <w:panose1 w:val="00000000000000000000"/>
    <w:charset w:val="00"/>
    <w:family w:val="auto"/>
    <w:pitch w:val="variable"/>
    <w:sig w:usb0="80000247" w:usb1="100048C8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B2"/>
    <w:rsid w:val="000D3B3A"/>
    <w:rsid w:val="000E134D"/>
    <w:rsid w:val="001F4D93"/>
    <w:rsid w:val="0023406C"/>
    <w:rsid w:val="00271F88"/>
    <w:rsid w:val="00440994"/>
    <w:rsid w:val="00677510"/>
    <w:rsid w:val="00684B76"/>
    <w:rsid w:val="006A04E4"/>
    <w:rsid w:val="0077198A"/>
    <w:rsid w:val="0086726B"/>
    <w:rsid w:val="008C1230"/>
    <w:rsid w:val="009412D9"/>
    <w:rsid w:val="00957F58"/>
    <w:rsid w:val="009B0350"/>
    <w:rsid w:val="00A55894"/>
    <w:rsid w:val="00A57BFB"/>
    <w:rsid w:val="00A72EE9"/>
    <w:rsid w:val="00AC045E"/>
    <w:rsid w:val="00B15FF8"/>
    <w:rsid w:val="00CD4FB5"/>
    <w:rsid w:val="00D064B2"/>
    <w:rsid w:val="00D23BA1"/>
    <w:rsid w:val="00E84E45"/>
    <w:rsid w:val="00F2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железяка</dc:creator>
  <cp:lastModifiedBy>железяка</cp:lastModifiedBy>
  <cp:revision>2</cp:revision>
  <cp:lastPrinted>2016-08-01T11:34:00Z</cp:lastPrinted>
  <dcterms:created xsi:type="dcterms:W3CDTF">2016-08-13T09:58:00Z</dcterms:created>
  <dcterms:modified xsi:type="dcterms:W3CDTF">2016-08-13T09:58:00Z</dcterms:modified>
</cp:coreProperties>
</file>